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96428">
      <w:pPr>
        <w:rPr>
          <w:lang w:val="en-US"/>
        </w:rPr>
      </w:pPr>
      <w:r>
        <w:rPr>
          <w:lang w:val="en-US"/>
        </w:rPr>
        <w:t xml:space="preserve">My first question is: Do animals really reason? </w:t>
      </w:r>
      <w:r w:rsidR="00C03311">
        <w:rPr>
          <w:lang w:val="en-US"/>
        </w:rPr>
        <w:t>The</w:t>
      </w:r>
      <w:r>
        <w:rPr>
          <w:lang w:val="en-US"/>
        </w:rPr>
        <w:t xml:space="preserve"> question was derived from David Hume’s “The Reason of Animals”.</w:t>
      </w:r>
    </w:p>
    <w:p w:rsidR="00896428">
      <w:pPr>
        <w:rPr>
          <w:lang w:val="en-US"/>
        </w:rPr>
      </w:pPr>
      <w:r>
        <w:rPr>
          <w:lang w:val="en-US"/>
        </w:rPr>
        <w:t>My an</w:t>
      </w:r>
      <w:r w:rsidR="00983F36">
        <w:rPr>
          <w:lang w:val="en-US"/>
        </w:rPr>
        <w:t>s</w:t>
      </w:r>
      <w:r>
        <w:rPr>
          <w:lang w:val="en-US"/>
        </w:rPr>
        <w:t xml:space="preserve">wer to this question is: Animals do reason and think just as humans do. </w:t>
      </w:r>
    </w:p>
    <w:p w:rsidR="00F10421">
      <w:pPr>
        <w:rPr>
          <w:lang w:val="en-US"/>
        </w:rPr>
      </w:pPr>
      <w:r>
        <w:rPr>
          <w:lang w:val="en-US"/>
        </w:rPr>
        <w:t xml:space="preserve">The </w:t>
      </w:r>
      <w:r w:rsidR="00C03311">
        <w:rPr>
          <w:lang w:val="en-US"/>
        </w:rPr>
        <w:t>argument</w:t>
      </w:r>
      <w:r>
        <w:rPr>
          <w:lang w:val="en-US"/>
        </w:rPr>
        <w:t xml:space="preserve"> on animal reason was first highlighted by Rene Descartes (1596-1650</w:t>
      </w:r>
      <w:r w:rsidR="00ED6990">
        <w:rPr>
          <w:lang w:val="en-US"/>
        </w:rPr>
        <w:t>) when</w:t>
      </w:r>
      <w:r>
        <w:rPr>
          <w:lang w:val="en-US"/>
        </w:rPr>
        <w:t xml:space="preserve"> he </w:t>
      </w:r>
      <w:r w:rsidR="00666405">
        <w:rPr>
          <w:lang w:val="en-US"/>
        </w:rPr>
        <w:t xml:space="preserve">argued against animal thought and reason. </w:t>
      </w:r>
      <w:r>
        <w:rPr>
          <w:lang w:val="en-US"/>
        </w:rPr>
        <w:t>Descartes therefore, believed that animals were no more than bodies that lacked mental capacity</w:t>
      </w:r>
      <w:r w:rsidR="00983F36">
        <w:rPr>
          <w:lang w:val="en-US"/>
        </w:rPr>
        <w:t xml:space="preserve"> (Call, 2006)</w:t>
      </w:r>
      <w:r>
        <w:rPr>
          <w:lang w:val="en-US"/>
        </w:rPr>
        <w:t xml:space="preserve">. This, he explained, was the reason why animals cannot form a language. In contrast, Hume </w:t>
      </w:r>
      <w:r w:rsidR="0068510F">
        <w:rPr>
          <w:lang w:val="en-US"/>
        </w:rPr>
        <w:t xml:space="preserve">observed that </w:t>
      </w:r>
      <w:r w:rsidR="00681438">
        <w:rPr>
          <w:lang w:val="en-US"/>
        </w:rPr>
        <w:t xml:space="preserve">animals reasoned </w:t>
      </w:r>
      <w:r w:rsidR="00042B50">
        <w:rPr>
          <w:lang w:val="en-US"/>
        </w:rPr>
        <w:t>since</w:t>
      </w:r>
      <w:r w:rsidR="00681438">
        <w:rPr>
          <w:lang w:val="en-US"/>
        </w:rPr>
        <w:t xml:space="preserve"> they p</w:t>
      </w:r>
      <w:r w:rsidR="00042B50">
        <w:rPr>
          <w:lang w:val="en-US"/>
        </w:rPr>
        <w:t xml:space="preserve">erform activities that seem to have been learned from experience just like humans. </w:t>
      </w:r>
      <w:r w:rsidR="00576B2C">
        <w:rPr>
          <w:lang w:val="en-US"/>
        </w:rPr>
        <w:t>Citing the example of a hound, Hume explained that it is reason</w:t>
      </w:r>
      <w:r w:rsidR="00983F36">
        <w:rPr>
          <w:lang w:val="en-US"/>
        </w:rPr>
        <w:t>ing</w:t>
      </w:r>
      <w:r w:rsidR="00576B2C">
        <w:rPr>
          <w:lang w:val="en-US"/>
        </w:rPr>
        <w:t xml:space="preserve"> that taught the aging animal to leave the tiresome chase to the young and energetic. The aging hound rather chooses to attack the hare on its second rebound when it is tired. </w:t>
      </w:r>
    </w:p>
    <w:p w:rsidR="001A580C">
      <w:pPr>
        <w:rPr>
          <w:lang w:val="en-US"/>
        </w:rPr>
      </w:pPr>
      <w:r>
        <w:rPr>
          <w:lang w:val="en-US"/>
        </w:rPr>
        <w:t xml:space="preserve">I agree with Hume that animals think rationally. </w:t>
      </w:r>
      <w:r w:rsidR="000E636E">
        <w:rPr>
          <w:lang w:val="en-US"/>
        </w:rPr>
        <w:t xml:space="preserve">Animals seem to set goals and work towards them by making rational decisions. </w:t>
      </w:r>
      <w:r w:rsidR="00007757">
        <w:rPr>
          <w:lang w:val="en-US"/>
        </w:rPr>
        <w:t xml:space="preserve">Research shows that animals can use tools, remember specific events, </w:t>
      </w:r>
      <w:r w:rsidR="00EE4809">
        <w:rPr>
          <w:lang w:val="en-US"/>
        </w:rPr>
        <w:t>and solve</w:t>
      </w:r>
      <w:r w:rsidR="00007757">
        <w:rPr>
          <w:lang w:val="en-US"/>
        </w:rPr>
        <w:t xml:space="preserve"> problems. </w:t>
      </w:r>
      <w:r w:rsidR="00390F07">
        <w:rPr>
          <w:lang w:val="en-US"/>
        </w:rPr>
        <w:t xml:space="preserve">Certain animals such as chimpanzees, elephants, lions, and ravens were found to engage in rational thinking. </w:t>
      </w:r>
    </w:p>
    <w:p w:rsidR="008A2A5B">
      <w:pPr>
        <w:rPr>
          <w:lang w:val="en-US"/>
        </w:rPr>
      </w:pPr>
      <w:r>
        <w:rPr>
          <w:lang w:val="en-US"/>
        </w:rPr>
        <w:t xml:space="preserve">The ability to use controlled </w:t>
      </w:r>
      <w:r w:rsidR="001A580C">
        <w:rPr>
          <w:lang w:val="en-US"/>
        </w:rPr>
        <w:t>experiments</w:t>
      </w:r>
      <w:r>
        <w:rPr>
          <w:lang w:val="en-US"/>
        </w:rPr>
        <w:t xml:space="preserve"> helps prove the matter than was possible with the traditional philosophers</w:t>
      </w:r>
      <w:r w:rsidR="00DD0727">
        <w:rPr>
          <w:lang w:val="en-US"/>
        </w:rPr>
        <w:t xml:space="preserve">. In one study, ravens were found able to share some attributes of abstract thinking as found in humans. Moreover, this enables them to make decisions based on their perceptions. </w:t>
      </w:r>
      <w:r w:rsidR="001A580C">
        <w:rPr>
          <w:lang w:val="en-US"/>
        </w:rPr>
        <w:t>A study conducted on elephants in the Kenyan Amboseli National Park showed that elephants could judge the threat posed by intruders based on physical appearance</w:t>
      </w:r>
      <w:r w:rsidR="00667423">
        <w:rPr>
          <w:lang w:val="en-US"/>
        </w:rPr>
        <w:t xml:space="preserve"> (Buckner, 2019)</w:t>
      </w:r>
      <w:r w:rsidR="001A580C">
        <w:rPr>
          <w:lang w:val="en-US"/>
        </w:rPr>
        <w:t xml:space="preserve">. Intruders from the Maasai community, for instance, </w:t>
      </w:r>
      <w:r w:rsidR="00C90C23">
        <w:rPr>
          <w:lang w:val="en-US"/>
        </w:rPr>
        <w:t xml:space="preserve">are correctly judged as a threat since they kill elephants in competition for grazing land for their cattle. Interestingly, intruders from the Kamba community were not seen as a threat since they do not harm the elephants. </w:t>
      </w:r>
    </w:p>
    <w:p w:rsidR="00983F36">
      <w:pPr>
        <w:rPr>
          <w:lang w:val="en-US"/>
        </w:rPr>
      </w:pPr>
      <w:r>
        <w:rPr>
          <w:lang w:val="en-US"/>
        </w:rPr>
        <w:t xml:space="preserve">All animals unarguably possess some form of instinct that enables them to survive their first hours or days. However, it is through reason that they adapt the best survival techniques. Mice, for instance, will eventually learn to evade a trap after witnessing two or three mates killed by a trap. For the same reason, a dog learns to respond to its name and move within a specified location for fear of punishment. </w:t>
      </w:r>
      <w:r>
        <w:rPr>
          <w:lang w:val="en-US"/>
        </w:rPr>
        <w:t>We</w:t>
      </w:r>
      <w:r>
        <w:rPr>
          <w:lang w:val="en-US"/>
        </w:rPr>
        <w:t xml:space="preserve"> can conclude that cognitive-behavioral therapy instills reasoning in animals as much as it does in humans.   </w:t>
      </w:r>
    </w:p>
    <w:p w:rsidR="00B50FEB">
      <w:pPr>
        <w:rPr>
          <w:lang w:val="en-US"/>
        </w:rPr>
      </w:pPr>
      <w:r>
        <w:rPr>
          <w:lang w:val="en-US"/>
        </w:rPr>
        <w:t xml:space="preserve">                                               References</w:t>
      </w:r>
    </w:p>
    <w:p w:rsidR="00667423" w:rsidP="009814DD">
      <w:pPr>
        <w:ind w:left="720" w:hanging="720"/>
        <w:rPr>
          <w:lang w:val="en-US"/>
        </w:rPr>
      </w:pPr>
      <w:r w:rsidRPr="00667423">
        <w:rPr>
          <w:lang w:val="en-US"/>
        </w:rPr>
        <w:t>B</w:t>
      </w:r>
      <w:bookmarkStart w:id="0" w:name="_GoBack"/>
      <w:bookmarkEnd w:id="0"/>
      <w:r w:rsidRPr="00667423">
        <w:rPr>
          <w:lang w:val="en-US"/>
        </w:rPr>
        <w:t>uckner, C. (2019). Rational inference: The lowest bounds. Philosophy and Phenomenological Research, 98(3), 697-724.</w:t>
      </w:r>
    </w:p>
    <w:p w:rsidR="00983F36">
      <w:pPr>
        <w:rPr>
          <w:lang w:val="en-US"/>
        </w:rPr>
      </w:pPr>
      <w:r w:rsidRPr="00983F36">
        <w:rPr>
          <w:lang w:val="en-US"/>
        </w:rPr>
        <w:t>Call, J. (2006). Descartes' two errors: Reason and reflection in the great apes.</w:t>
      </w:r>
    </w:p>
    <w:p w:rsidR="00896428" w:rsidRPr="00F10421">
      <w:pPr>
        <w:rPr>
          <w:lang w:val="en-US"/>
        </w:rPr>
      </w:pPr>
    </w:p>
    <w:sectPr w:rsidSect="00F902C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0421"/>
    <w:rsid w:val="00007757"/>
    <w:rsid w:val="00042B50"/>
    <w:rsid w:val="000E636E"/>
    <w:rsid w:val="001A580C"/>
    <w:rsid w:val="00390F07"/>
    <w:rsid w:val="00576B2C"/>
    <w:rsid w:val="00666405"/>
    <w:rsid w:val="00667423"/>
    <w:rsid w:val="00681438"/>
    <w:rsid w:val="0068510F"/>
    <w:rsid w:val="00896428"/>
    <w:rsid w:val="008A2A5B"/>
    <w:rsid w:val="009814DD"/>
    <w:rsid w:val="00983F36"/>
    <w:rsid w:val="00B50FEB"/>
    <w:rsid w:val="00C03311"/>
    <w:rsid w:val="00C90C23"/>
    <w:rsid w:val="00DD0727"/>
    <w:rsid w:val="00ED6990"/>
    <w:rsid w:val="00EE4809"/>
    <w:rsid w:val="00F10421"/>
    <w:rsid w:val="00F902C9"/>
  </w:rsids>
  <w:docVars>
    <w:docVar w:name="__Grammarly_42___1" w:val="H4sIAAAAAAAEAKtWcslP9kxRslIyNDYyNjMyszAxNjI3NrYwMzFX0lEKTi0uzszPAykwrAUA0g24iS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2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2020-06-10T16:34:00Z</dcterms:created>
  <dcterms:modified xsi:type="dcterms:W3CDTF">2020-06-10T16:34:00Z</dcterms:modified>
</cp:coreProperties>
</file>